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1B50" w14:textId="77777777" w:rsidR="00A20958" w:rsidRPr="009E4A84" w:rsidRDefault="00A20958" w:rsidP="00A20958">
      <w:pPr>
        <w:widowControl/>
        <w:rPr>
          <w:rFonts w:ascii="華康標楷體W5" w:eastAsia="華康標楷體W5" w:hAnsiTheme="minorEastAsia"/>
          <w:sz w:val="28"/>
          <w:szCs w:val="28"/>
          <w:bdr w:val="single" w:sz="4" w:space="0" w:color="auto"/>
        </w:rPr>
      </w:pPr>
      <w:r w:rsidRPr="009E4A84">
        <w:rPr>
          <w:rFonts w:ascii="華康標楷體W5" w:eastAsia="華康標楷體W5" w:hAnsiTheme="minorEastAsia" w:hint="eastAsia"/>
          <w:sz w:val="28"/>
          <w:szCs w:val="28"/>
          <w:bdr w:val="single" w:sz="4" w:space="0" w:color="auto"/>
        </w:rPr>
        <w:t>附件</w:t>
      </w:r>
      <w:proofErr w:type="gramStart"/>
      <w:r w:rsidRPr="009E4A84">
        <w:rPr>
          <w:rFonts w:ascii="華康標楷體W5" w:eastAsia="華康標楷體W5" w:hAnsiTheme="minorEastAsia" w:hint="eastAsia"/>
          <w:sz w:val="28"/>
          <w:szCs w:val="28"/>
          <w:bdr w:val="single" w:sz="4" w:space="0" w:color="auto"/>
        </w:rPr>
        <w:t>三</w:t>
      </w:r>
      <w:proofErr w:type="gramEnd"/>
    </w:p>
    <w:p w14:paraId="168EB856" w14:textId="4F1D2962" w:rsidR="00A20958" w:rsidRPr="005D1E90" w:rsidRDefault="005D1E90" w:rsidP="00A20958">
      <w:pPr>
        <w:autoSpaceDE w:val="0"/>
        <w:autoSpaceDN w:val="0"/>
        <w:adjustRightInd w:val="0"/>
        <w:spacing w:line="600" w:lineRule="exact"/>
        <w:jc w:val="center"/>
        <w:rPr>
          <w:rFonts w:ascii="華康標楷體W5" w:eastAsia="華康標楷體W5" w:hAnsi="標楷體"/>
          <w:b/>
          <w:sz w:val="40"/>
          <w:szCs w:val="40"/>
        </w:rPr>
      </w:pPr>
      <w:r w:rsidRPr="009E4A84">
        <w:rPr>
          <w:rFonts w:ascii="華康標楷體W5" w:eastAsia="華康標楷體W5" w:hAnsiTheme="minorEastAsia" w:hint="eastAsia"/>
          <w:b/>
          <w:sz w:val="32"/>
          <w:szCs w:val="24"/>
        </w:rPr>
        <w:t>202</w:t>
      </w:r>
      <w:r>
        <w:rPr>
          <w:rFonts w:ascii="華康標楷體W5" w:eastAsia="華康標楷體W5" w:hAnsiTheme="minorEastAsia" w:hint="eastAsia"/>
          <w:b/>
          <w:sz w:val="32"/>
          <w:szCs w:val="24"/>
        </w:rPr>
        <w:t>4</w:t>
      </w:r>
      <w:r w:rsidRPr="009E4A84">
        <w:rPr>
          <w:rFonts w:ascii="華康標楷體W5" w:eastAsia="華康標楷體W5" w:hAnsiTheme="minorEastAsia" w:hint="eastAsia"/>
          <w:b/>
          <w:sz w:val="32"/>
          <w:szCs w:val="24"/>
        </w:rPr>
        <w:t>客家歌謠交流觀摩賽</w:t>
      </w:r>
    </w:p>
    <w:p w14:paraId="7C4280C6" w14:textId="77777777" w:rsidR="00A20958" w:rsidRPr="009E4A84" w:rsidRDefault="00A20958" w:rsidP="00A20958">
      <w:pPr>
        <w:autoSpaceDE w:val="0"/>
        <w:autoSpaceDN w:val="0"/>
        <w:adjustRightInd w:val="0"/>
        <w:spacing w:line="600" w:lineRule="exact"/>
        <w:jc w:val="center"/>
        <w:rPr>
          <w:rFonts w:ascii="華康標楷體W5" w:eastAsia="華康標楷體W5" w:hAnsi="標楷體" w:cs="標楷體"/>
          <w:b/>
          <w:kern w:val="0"/>
          <w:sz w:val="40"/>
          <w:szCs w:val="40"/>
        </w:rPr>
      </w:pPr>
      <w:r w:rsidRPr="009E4A84">
        <w:rPr>
          <w:rFonts w:ascii="華康標楷體W5" w:eastAsia="華康標楷體W5" w:hAnsi="標楷體" w:cs="標楷體" w:hint="eastAsia"/>
          <w:b/>
          <w:kern w:val="0"/>
          <w:sz w:val="40"/>
          <w:szCs w:val="40"/>
        </w:rPr>
        <w:t>參賽隊伍簡介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60"/>
      </w:tblGrid>
      <w:tr w:rsidR="00A20958" w:rsidRPr="009E4A84" w14:paraId="754D0310" w14:textId="77777777" w:rsidTr="008D7C43">
        <w:trPr>
          <w:trHeight w:val="692"/>
          <w:jc w:val="center"/>
        </w:trPr>
        <w:tc>
          <w:tcPr>
            <w:tcW w:w="9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1B5A" w14:textId="12CEC0D4" w:rsidR="00A20958" w:rsidRPr="009E4A84" w:rsidRDefault="00FB5C16" w:rsidP="00FD77C4">
            <w:pPr>
              <w:pStyle w:val="a3"/>
              <w:spacing w:line="400" w:lineRule="exact"/>
              <w:ind w:leftChars="0" w:left="0" w:rightChars="-24" w:right="-58"/>
              <w:jc w:val="both"/>
              <w:rPr>
                <w:rFonts w:ascii="華康標楷體W5" w:eastAsia="華康標楷體W5" w:hAnsi="標楷體"/>
                <w:spacing w:val="20"/>
                <w:sz w:val="32"/>
                <w:szCs w:val="32"/>
              </w:rPr>
            </w:pPr>
            <w:r w:rsidRPr="009E4A84">
              <w:rPr>
                <w:rFonts w:ascii="華康標楷體W5" w:eastAsia="華康標楷體W5" w:hAnsi="標楷體" w:hint="eastAsia"/>
                <w:spacing w:val="20"/>
                <w:sz w:val="32"/>
                <w:szCs w:val="32"/>
              </w:rPr>
              <w:t>團體名稱：</w:t>
            </w:r>
          </w:p>
        </w:tc>
      </w:tr>
      <w:tr w:rsidR="008D7C43" w:rsidRPr="009E4A84" w14:paraId="242A70C2" w14:textId="150CFBE4" w:rsidTr="008D7C43">
        <w:trPr>
          <w:trHeight w:val="69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E4FDC" w14:textId="0F311A9B" w:rsidR="008D7C43" w:rsidRPr="008D7C43" w:rsidRDefault="008D7C43" w:rsidP="00FB5C16">
            <w:pPr>
              <w:spacing w:line="360" w:lineRule="exact"/>
              <w:jc w:val="both"/>
              <w:rPr>
                <w:rFonts w:ascii="華康標楷體W5" w:eastAsia="華康標楷體W5" w:hAnsi="標楷體" w:hint="eastAsia"/>
                <w:spacing w:val="20"/>
                <w:sz w:val="32"/>
                <w:szCs w:val="32"/>
              </w:rPr>
            </w:pPr>
            <w:r>
              <w:rPr>
                <w:rFonts w:ascii="華康標楷體W5" w:eastAsia="華康標楷體W5" w:hAnsi="標楷體" w:hint="eastAsia"/>
                <w:spacing w:val="20"/>
                <w:sz w:val="32"/>
                <w:szCs w:val="32"/>
              </w:rPr>
              <w:t>報名組別</w:t>
            </w:r>
            <w:r w:rsidRPr="009E4A84">
              <w:rPr>
                <w:rFonts w:ascii="華康標楷體W5" w:eastAsia="華康標楷體W5" w:hAnsi="標楷體" w:hint="eastAsia"/>
                <w:spacing w:val="20"/>
                <w:sz w:val="32"/>
                <w:szCs w:val="32"/>
              </w:rPr>
              <w:t>：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1A4C3" w14:textId="51DB79AF" w:rsidR="008D7C43" w:rsidRDefault="008D7C43">
            <w:pPr>
              <w:widowControl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3F48EA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>
              <w:rPr>
                <w:rFonts w:ascii="華康標楷體W5" w:eastAsia="華康標楷體W5" w:hAnsi="標楷體" w:hint="eastAsia"/>
                <w:spacing w:val="20"/>
                <w:sz w:val="32"/>
                <w:szCs w:val="32"/>
              </w:rPr>
              <w:t>一般組</w:t>
            </w:r>
            <w:r>
              <w:rPr>
                <w:rFonts w:ascii="華康標楷體W5" w:eastAsia="華康標楷體W5" w:hAnsi="標楷體" w:hint="eastAsia"/>
                <w:spacing w:val="20"/>
                <w:sz w:val="32"/>
                <w:szCs w:val="32"/>
              </w:rPr>
              <w:t>(</w:t>
            </w:r>
            <w:r w:rsidRPr="003F48EA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3F48EA">
              <w:rPr>
                <w:rFonts w:ascii="微軟正黑體" w:eastAsia="微軟正黑體" w:hAnsi="微軟正黑體" w:hint="eastAsia"/>
                <w:sz w:val="32"/>
                <w:szCs w:val="24"/>
              </w:rPr>
              <w:t>北區</w:t>
            </w:r>
            <w:r>
              <w:rPr>
                <w:rFonts w:ascii="微軟正黑體" w:eastAsia="微軟正黑體" w:hAnsi="微軟正黑體" w:hint="eastAsia"/>
                <w:sz w:val="32"/>
                <w:szCs w:val="24"/>
              </w:rPr>
              <w:t xml:space="preserve">   </w:t>
            </w:r>
            <w:r w:rsidRPr="003F48EA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3F48EA">
              <w:rPr>
                <w:rFonts w:ascii="微軟正黑體" w:eastAsia="微軟正黑體" w:hAnsi="微軟正黑體" w:hint="eastAsia"/>
                <w:sz w:val="32"/>
                <w:szCs w:val="24"/>
              </w:rPr>
              <w:t>中區</w:t>
            </w:r>
            <w:r>
              <w:rPr>
                <w:rFonts w:ascii="微軟正黑體" w:eastAsia="微軟正黑體" w:hAnsi="微軟正黑體" w:hint="eastAsia"/>
                <w:sz w:val="32"/>
                <w:szCs w:val="24"/>
              </w:rPr>
              <w:t xml:space="preserve">   </w:t>
            </w:r>
            <w:r w:rsidRPr="003F48EA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3F48EA">
              <w:rPr>
                <w:rFonts w:ascii="微軟正黑體" w:eastAsia="微軟正黑體" w:hAnsi="微軟正黑體" w:hint="eastAsia"/>
                <w:sz w:val="32"/>
                <w:szCs w:val="24"/>
              </w:rPr>
              <w:t>南區</w:t>
            </w:r>
            <w:r>
              <w:rPr>
                <w:rFonts w:ascii="微軟正黑體" w:eastAsia="微軟正黑體" w:hAnsi="微軟正黑體" w:hint="eastAsia"/>
                <w:sz w:val="32"/>
                <w:szCs w:val="24"/>
              </w:rPr>
              <w:t xml:space="preserve">   </w:t>
            </w:r>
            <w:r w:rsidRPr="003F48EA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3F48EA">
              <w:rPr>
                <w:rFonts w:ascii="微軟正黑體" w:eastAsia="微軟正黑體" w:hAnsi="微軟正黑體" w:hint="eastAsia"/>
                <w:sz w:val="32"/>
                <w:szCs w:val="24"/>
              </w:rPr>
              <w:t>東區</w:t>
            </w:r>
            <w:r>
              <w:rPr>
                <w:rFonts w:ascii="微軟正黑體" w:eastAsia="微軟正黑體" w:hAnsi="微軟正黑體" w:hint="eastAsia"/>
                <w:sz w:val="32"/>
                <w:szCs w:val="24"/>
              </w:rPr>
              <w:t>)</w:t>
            </w:r>
          </w:p>
          <w:p w14:paraId="2E281A31" w14:textId="3300D215" w:rsidR="008D7C43" w:rsidRPr="00FB5C16" w:rsidRDefault="008D7C43" w:rsidP="00FB5C16">
            <w:pPr>
              <w:spacing w:line="360" w:lineRule="exact"/>
              <w:jc w:val="both"/>
              <w:rPr>
                <w:rFonts w:ascii="微軟正黑體" w:eastAsia="微軟正黑體" w:hAnsi="微軟正黑體"/>
                <w:sz w:val="32"/>
                <w:szCs w:val="24"/>
              </w:rPr>
            </w:pPr>
            <w:r w:rsidRPr="003F48EA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DE058C">
              <w:rPr>
                <w:rFonts w:ascii="華康標楷體W5" w:eastAsia="華康標楷體W5" w:hAnsi="標楷體" w:hint="eastAsia"/>
                <w:spacing w:val="20"/>
                <w:sz w:val="32"/>
                <w:szCs w:val="32"/>
              </w:rPr>
              <w:t>進階組</w:t>
            </w:r>
          </w:p>
        </w:tc>
      </w:tr>
      <w:tr w:rsidR="00A20958" w:rsidRPr="009E4A84" w14:paraId="6BCDE4E2" w14:textId="77777777" w:rsidTr="00FD77C4">
        <w:trPr>
          <w:trHeight w:val="10341"/>
          <w:jc w:val="center"/>
        </w:trPr>
        <w:tc>
          <w:tcPr>
            <w:tcW w:w="9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85EF" w14:textId="7B33BF71" w:rsidR="00A20958" w:rsidRPr="005D1E90" w:rsidRDefault="005D1E90" w:rsidP="00FD77C4">
            <w:pPr>
              <w:pStyle w:val="a3"/>
              <w:spacing w:line="400" w:lineRule="exact"/>
              <w:ind w:leftChars="0" w:left="0" w:rightChars="-24" w:right="-58"/>
              <w:rPr>
                <w:rFonts w:ascii="華康標楷體W5" w:eastAsia="華康標楷體W5" w:hAnsi="標楷體"/>
                <w:spacing w:val="20"/>
                <w:szCs w:val="24"/>
              </w:rPr>
            </w:pPr>
            <w:r w:rsidRPr="005D1E90">
              <w:rPr>
                <w:rFonts w:ascii="華康標楷體W5" w:eastAsia="華康標楷體W5" w:hAnsi="標楷體" w:hint="eastAsia"/>
                <w:color w:val="7F7F7F" w:themeColor="text1" w:themeTint="80"/>
                <w:spacing w:val="20"/>
                <w:szCs w:val="24"/>
              </w:rPr>
              <w:t>(請填寫100字介紹，著重在團體的特色、練唱客家歌曲的時間、團體成員有幾位客家人)</w:t>
            </w:r>
          </w:p>
        </w:tc>
      </w:tr>
    </w:tbl>
    <w:p w14:paraId="2400F5D5" w14:textId="494289AA" w:rsidR="003233E9" w:rsidRPr="00A20958" w:rsidRDefault="003233E9" w:rsidP="005D1E90">
      <w:pPr>
        <w:autoSpaceDE w:val="0"/>
        <w:autoSpaceDN w:val="0"/>
        <w:adjustRightInd w:val="0"/>
        <w:spacing w:line="600" w:lineRule="exact"/>
        <w:rPr>
          <w:rFonts w:ascii="華康標楷體W5" w:eastAsia="華康標楷體W5" w:hAnsi="標楷體"/>
          <w:b/>
          <w:sz w:val="28"/>
          <w:szCs w:val="28"/>
        </w:rPr>
      </w:pPr>
    </w:p>
    <w:sectPr w:rsidR="003233E9" w:rsidRPr="00A20958" w:rsidSect="00736B3E">
      <w:pgSz w:w="11906" w:h="16838"/>
      <w:pgMar w:top="602" w:right="849" w:bottom="765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056A" w14:textId="77777777" w:rsidR="00066B3E" w:rsidRDefault="00066B3E" w:rsidP="006E415F">
      <w:r>
        <w:separator/>
      </w:r>
    </w:p>
  </w:endnote>
  <w:endnote w:type="continuationSeparator" w:id="0">
    <w:p w14:paraId="6D7808E4" w14:textId="77777777" w:rsidR="00066B3E" w:rsidRDefault="00066B3E" w:rsidP="006E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5">
    <w:altName w:val="微軟正黑體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7AFC" w14:textId="77777777" w:rsidR="00066B3E" w:rsidRDefault="00066B3E" w:rsidP="006E415F">
      <w:r>
        <w:separator/>
      </w:r>
    </w:p>
  </w:footnote>
  <w:footnote w:type="continuationSeparator" w:id="0">
    <w:p w14:paraId="7AE940C5" w14:textId="77777777" w:rsidR="00066B3E" w:rsidRDefault="00066B3E" w:rsidP="006E4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5480E"/>
    <w:multiLevelType w:val="hybridMultilevel"/>
    <w:tmpl w:val="F2401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0775AA"/>
    <w:multiLevelType w:val="hybridMultilevel"/>
    <w:tmpl w:val="C1FA3998"/>
    <w:lvl w:ilvl="0" w:tplc="BE763416">
      <w:start w:val="1"/>
      <w:numFmt w:val="taiwaneseCountingThousand"/>
      <w:lvlText w:val="%1、"/>
      <w:lvlJc w:val="left"/>
      <w:pPr>
        <w:ind w:left="-358" w:hanging="720"/>
      </w:pPr>
      <w:rPr>
        <w:rFonts w:ascii="Times New Roman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118" w:hanging="480"/>
      </w:pPr>
    </w:lvl>
    <w:lvl w:ilvl="2" w:tplc="0409001B" w:tentative="1">
      <w:start w:val="1"/>
      <w:numFmt w:val="lowerRoman"/>
      <w:lvlText w:val="%3."/>
      <w:lvlJc w:val="right"/>
      <w:pPr>
        <w:ind w:left="362" w:hanging="480"/>
      </w:pPr>
    </w:lvl>
    <w:lvl w:ilvl="3" w:tplc="0409000F" w:tentative="1">
      <w:start w:val="1"/>
      <w:numFmt w:val="decimal"/>
      <w:lvlText w:val="%4."/>
      <w:lvlJc w:val="left"/>
      <w:pPr>
        <w:ind w:left="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2" w:hanging="480"/>
      </w:pPr>
    </w:lvl>
    <w:lvl w:ilvl="5" w:tplc="0409001B" w:tentative="1">
      <w:start w:val="1"/>
      <w:numFmt w:val="lowerRoman"/>
      <w:lvlText w:val="%6."/>
      <w:lvlJc w:val="right"/>
      <w:pPr>
        <w:ind w:left="1802" w:hanging="480"/>
      </w:pPr>
    </w:lvl>
    <w:lvl w:ilvl="6" w:tplc="0409000F" w:tentative="1">
      <w:start w:val="1"/>
      <w:numFmt w:val="decimal"/>
      <w:lvlText w:val="%7."/>
      <w:lvlJc w:val="left"/>
      <w:pPr>
        <w:ind w:left="2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62" w:hanging="480"/>
      </w:pPr>
    </w:lvl>
    <w:lvl w:ilvl="8" w:tplc="0409001B" w:tentative="1">
      <w:start w:val="1"/>
      <w:numFmt w:val="lowerRoman"/>
      <w:lvlText w:val="%9."/>
      <w:lvlJc w:val="right"/>
      <w:pPr>
        <w:ind w:left="3242" w:hanging="480"/>
      </w:pPr>
    </w:lvl>
  </w:abstractNum>
  <w:abstractNum w:abstractNumId="2" w15:restartNumberingAfterBreak="0">
    <w:nsid w:val="5F494E02"/>
    <w:multiLevelType w:val="hybridMultilevel"/>
    <w:tmpl w:val="AE0EEC4E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E9"/>
    <w:rsid w:val="00017C49"/>
    <w:rsid w:val="00031008"/>
    <w:rsid w:val="00054D35"/>
    <w:rsid w:val="00065F1F"/>
    <w:rsid w:val="00066B3E"/>
    <w:rsid w:val="00085CC4"/>
    <w:rsid w:val="001024C0"/>
    <w:rsid w:val="001279BF"/>
    <w:rsid w:val="001C7760"/>
    <w:rsid w:val="002223CC"/>
    <w:rsid w:val="002704FA"/>
    <w:rsid w:val="00290D0A"/>
    <w:rsid w:val="002E293B"/>
    <w:rsid w:val="002F52A8"/>
    <w:rsid w:val="002F6878"/>
    <w:rsid w:val="003233E9"/>
    <w:rsid w:val="00385F40"/>
    <w:rsid w:val="00452077"/>
    <w:rsid w:val="00457B9E"/>
    <w:rsid w:val="004D24B6"/>
    <w:rsid w:val="005005F3"/>
    <w:rsid w:val="00512F6B"/>
    <w:rsid w:val="00543288"/>
    <w:rsid w:val="00543E26"/>
    <w:rsid w:val="00544BD8"/>
    <w:rsid w:val="005D1E90"/>
    <w:rsid w:val="006306F3"/>
    <w:rsid w:val="006448FB"/>
    <w:rsid w:val="006551B1"/>
    <w:rsid w:val="006E415F"/>
    <w:rsid w:val="0074369B"/>
    <w:rsid w:val="007A6E23"/>
    <w:rsid w:val="00835EDD"/>
    <w:rsid w:val="008832F1"/>
    <w:rsid w:val="008A0335"/>
    <w:rsid w:val="008D7C43"/>
    <w:rsid w:val="00913EBA"/>
    <w:rsid w:val="00916E56"/>
    <w:rsid w:val="00991E7C"/>
    <w:rsid w:val="009B1031"/>
    <w:rsid w:val="009E4A84"/>
    <w:rsid w:val="009F735A"/>
    <w:rsid w:val="00A20958"/>
    <w:rsid w:val="00A60566"/>
    <w:rsid w:val="00A73310"/>
    <w:rsid w:val="00AB2C8B"/>
    <w:rsid w:val="00AD57E3"/>
    <w:rsid w:val="00AE7680"/>
    <w:rsid w:val="00B23547"/>
    <w:rsid w:val="00C0257D"/>
    <w:rsid w:val="00C70693"/>
    <w:rsid w:val="00CE1230"/>
    <w:rsid w:val="00CF62BD"/>
    <w:rsid w:val="00D0098F"/>
    <w:rsid w:val="00D30CFE"/>
    <w:rsid w:val="00D94E66"/>
    <w:rsid w:val="00DC1DF2"/>
    <w:rsid w:val="00DC26B6"/>
    <w:rsid w:val="00DE058C"/>
    <w:rsid w:val="00E13BE6"/>
    <w:rsid w:val="00E26326"/>
    <w:rsid w:val="00E80EB2"/>
    <w:rsid w:val="00ED776C"/>
    <w:rsid w:val="00F27512"/>
    <w:rsid w:val="00F6511C"/>
    <w:rsid w:val="00F7793C"/>
    <w:rsid w:val="00FB5C16"/>
    <w:rsid w:val="00FD280F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239EA"/>
  <w15:chartTrackingRefBased/>
  <w15:docId w15:val="{DC630430-8D56-419A-ABFC-D55CE311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33E9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233E9"/>
  </w:style>
  <w:style w:type="paragraph" w:styleId="Web">
    <w:name w:val="Normal (Web)"/>
    <w:basedOn w:val="a"/>
    <w:uiPriority w:val="99"/>
    <w:unhideWhenUsed/>
    <w:rsid w:val="003233E9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5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5ED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12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E415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E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E415F"/>
    <w:rPr>
      <w:sz w:val="20"/>
      <w:szCs w:val="20"/>
    </w:rPr>
  </w:style>
  <w:style w:type="paragraph" w:styleId="ac">
    <w:name w:val="Body Text"/>
    <w:basedOn w:val="a"/>
    <w:link w:val="ad"/>
    <w:rsid w:val="00452077"/>
    <w:pPr>
      <w:suppressAutoHyphens/>
      <w:autoSpaceDN w:val="0"/>
      <w:textAlignment w:val="baseline"/>
    </w:pPr>
    <w:rPr>
      <w:rFonts w:ascii="標楷體" w:eastAsia="標楷體" w:hAnsi="標楷體" w:cs="標楷體"/>
      <w:b/>
      <w:bCs/>
      <w:kern w:val="3"/>
      <w:sz w:val="28"/>
      <w:szCs w:val="20"/>
    </w:rPr>
  </w:style>
  <w:style w:type="character" w:customStyle="1" w:styleId="ad">
    <w:name w:val="本文 字元"/>
    <w:basedOn w:val="a0"/>
    <w:link w:val="ac"/>
    <w:rsid w:val="00452077"/>
    <w:rPr>
      <w:rFonts w:ascii="標楷體" w:eastAsia="標楷體" w:hAnsi="標楷體" w:cs="標楷體"/>
      <w:b/>
      <w:bCs/>
      <w:kern w:val="3"/>
      <w:sz w:val="28"/>
      <w:szCs w:val="20"/>
    </w:rPr>
  </w:style>
  <w:style w:type="paragraph" w:styleId="ae">
    <w:name w:val="No Spacing"/>
    <w:uiPriority w:val="1"/>
    <w:qFormat/>
    <w:rsid w:val="00452077"/>
    <w:pPr>
      <w:widowControl w:val="0"/>
    </w:pPr>
  </w:style>
  <w:style w:type="character" w:customStyle="1" w:styleId="oypena">
    <w:name w:val="oypena"/>
    <w:basedOn w:val="a0"/>
    <w:rsid w:val="00DC1DF2"/>
  </w:style>
  <w:style w:type="paragraph" w:customStyle="1" w:styleId="cvgsua">
    <w:name w:val="cvgsua"/>
    <w:basedOn w:val="a"/>
    <w:rsid w:val="00DC1D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議名文創</dc:creator>
  <cp:keywords/>
  <dc:description/>
  <cp:lastModifiedBy>謝東倫</cp:lastModifiedBy>
  <cp:revision>7</cp:revision>
  <cp:lastPrinted>2023-09-13T07:57:00Z</cp:lastPrinted>
  <dcterms:created xsi:type="dcterms:W3CDTF">2024-09-22T12:32:00Z</dcterms:created>
  <dcterms:modified xsi:type="dcterms:W3CDTF">2024-10-04T03:05:00Z</dcterms:modified>
</cp:coreProperties>
</file>