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8A04" w14:textId="237F56DF" w:rsidR="006306F3" w:rsidRPr="00FD280F" w:rsidRDefault="006306F3" w:rsidP="006306F3">
      <w:pPr>
        <w:rPr>
          <w:rFonts w:ascii="華康標楷體W5" w:eastAsia="華康標楷體W5" w:hAnsi="標楷體"/>
          <w:b/>
        </w:rPr>
      </w:pPr>
      <w:r w:rsidRPr="009E4A84">
        <w:rPr>
          <w:rFonts w:ascii="華康標楷體W5" w:eastAsia="華康標楷體W5" w:hAnsiTheme="minorEastAsia" w:hint="eastAsia"/>
          <w:sz w:val="28"/>
          <w:szCs w:val="28"/>
          <w:bdr w:val="single" w:sz="4" w:space="0" w:color="auto"/>
        </w:rPr>
        <w:t>附件二</w:t>
      </w:r>
      <w:r w:rsidR="0076140B">
        <w:rPr>
          <w:rFonts w:ascii="Cambria" w:eastAsia="華康標楷體W5" w:hAnsi="Cambria" w:cs="Cambria" w:hint="eastAsia"/>
          <w:b/>
          <w:sz w:val="28"/>
          <w:szCs w:val="28"/>
        </w:rPr>
        <w:t xml:space="preserve"> (</w:t>
      </w:r>
      <w:r w:rsidR="0076140B">
        <w:rPr>
          <w:rFonts w:ascii="Cambria" w:eastAsia="華康標楷體W5" w:hAnsi="Cambria" w:cs="Cambria" w:hint="eastAsia"/>
          <w:b/>
          <w:sz w:val="28"/>
          <w:szCs w:val="28"/>
        </w:rPr>
        <w:t>※表格請自行增加</w:t>
      </w:r>
      <w:r w:rsidR="0076140B">
        <w:rPr>
          <w:rFonts w:ascii="Cambria" w:eastAsia="華康標楷體W5" w:hAnsi="Cambria" w:cs="Cambria" w:hint="eastAsia"/>
          <w:b/>
          <w:sz w:val="28"/>
          <w:szCs w:val="28"/>
        </w:rPr>
        <w:t xml:space="preserve">)  </w:t>
      </w:r>
      <w:r w:rsidR="0076140B" w:rsidRPr="0076140B">
        <w:rPr>
          <w:rFonts w:ascii="Cambria" w:eastAsia="華康標楷體W5" w:hAnsi="Cambria" w:cs="Cambria" w:hint="eastAsia"/>
          <w:b/>
          <w:color w:val="FF0000"/>
          <w:sz w:val="28"/>
          <w:szCs w:val="28"/>
        </w:rPr>
        <w:t>樂手</w:t>
      </w:r>
      <w:r w:rsidR="0076140B">
        <w:rPr>
          <w:rFonts w:ascii="Cambria" w:eastAsia="華康標楷體W5" w:hAnsi="Cambria" w:cs="Cambria" w:hint="eastAsia"/>
          <w:b/>
          <w:color w:val="FF0000"/>
          <w:sz w:val="28"/>
          <w:szCs w:val="28"/>
        </w:rPr>
        <w:t>、舞者</w:t>
      </w:r>
      <w:r w:rsidR="0076140B" w:rsidRPr="0076140B">
        <w:rPr>
          <w:rFonts w:ascii="Cambria" w:eastAsia="華康標楷體W5" w:hAnsi="Cambria" w:cs="Cambria" w:hint="eastAsia"/>
          <w:b/>
          <w:color w:val="FF0000"/>
          <w:sz w:val="28"/>
          <w:szCs w:val="28"/>
        </w:rPr>
        <w:t>不必填寫</w:t>
      </w:r>
      <w:r w:rsidR="0076140B">
        <w:rPr>
          <w:rFonts w:ascii="Cambria" w:eastAsia="華康標楷體W5" w:hAnsi="Cambria" w:cs="Cambria" w:hint="eastAsia"/>
          <w:b/>
          <w:color w:val="FF0000"/>
          <w:sz w:val="28"/>
          <w:szCs w:val="28"/>
        </w:rPr>
        <w:t>，僅填寫參賽演唱人員</w:t>
      </w:r>
    </w:p>
    <w:tbl>
      <w:tblPr>
        <w:tblpPr w:leftFromText="180" w:rightFromText="180" w:vertAnchor="page" w:horzAnchor="margin" w:tblpXSpec="center" w:tblpY="1756"/>
        <w:tblW w:w="110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1447"/>
        <w:gridCol w:w="827"/>
        <w:gridCol w:w="828"/>
        <w:gridCol w:w="1576"/>
        <w:gridCol w:w="162"/>
        <w:gridCol w:w="850"/>
        <w:gridCol w:w="4303"/>
      </w:tblGrid>
      <w:tr w:rsidR="0076140B" w:rsidRPr="009E4A84" w14:paraId="6797BBF3" w14:textId="77777777" w:rsidTr="00E31245">
        <w:trPr>
          <w:trHeight w:val="637"/>
          <w:tblHeader/>
        </w:trPr>
        <w:tc>
          <w:tcPr>
            <w:tcW w:w="11084" w:type="dxa"/>
            <w:gridSpan w:val="8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2A3F918" w14:textId="63E2102B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b/>
                <w:szCs w:val="20"/>
              </w:rPr>
            </w:pPr>
            <w:r w:rsidRPr="009E4A84">
              <w:rPr>
                <w:rFonts w:ascii="華康標楷體W5" w:eastAsia="華康標楷體W5" w:hAnsiTheme="minorEastAsia" w:hint="eastAsia"/>
                <w:b/>
                <w:sz w:val="32"/>
                <w:szCs w:val="24"/>
              </w:rPr>
              <w:t>202</w:t>
            </w:r>
            <w:r>
              <w:rPr>
                <w:rFonts w:ascii="華康標楷體W5" w:eastAsia="華康標楷體W5" w:hAnsiTheme="minorEastAsia" w:hint="eastAsia"/>
                <w:b/>
                <w:sz w:val="32"/>
                <w:szCs w:val="24"/>
              </w:rPr>
              <w:t>4</w:t>
            </w:r>
            <w:r w:rsidRPr="009E4A84">
              <w:rPr>
                <w:rFonts w:ascii="華康標楷體W5" w:eastAsia="華康標楷體W5" w:hAnsiTheme="minorEastAsia" w:hint="eastAsia"/>
                <w:b/>
                <w:sz w:val="32"/>
                <w:szCs w:val="24"/>
              </w:rPr>
              <w:t>客家歌謠交流觀摩賽</w:t>
            </w:r>
            <w:r w:rsidR="008C218D">
              <w:rPr>
                <w:rFonts w:ascii="華康標楷體W5" w:eastAsia="華康標楷體W5" w:hAnsiTheme="minorEastAsia" w:hint="eastAsia"/>
                <w:b/>
                <w:sz w:val="32"/>
                <w:szCs w:val="24"/>
              </w:rPr>
              <w:t xml:space="preserve"> </w:t>
            </w:r>
            <w:r>
              <w:rPr>
                <w:rFonts w:ascii="華康標楷體W5" w:eastAsia="華康標楷體W5" w:hAnsiTheme="minorEastAsia" w:hint="eastAsia"/>
                <w:b/>
                <w:sz w:val="32"/>
                <w:szCs w:val="24"/>
              </w:rPr>
              <w:t>參賽隊伍名冊</w:t>
            </w:r>
          </w:p>
        </w:tc>
      </w:tr>
      <w:tr w:rsidR="00E31245" w:rsidRPr="009E4A84" w14:paraId="2CAA49CA" w14:textId="2F83C547" w:rsidTr="00E31245">
        <w:trPr>
          <w:trHeight w:val="637"/>
          <w:tblHeader/>
        </w:trPr>
        <w:tc>
          <w:tcPr>
            <w:tcW w:w="593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31235E4" w14:textId="6FAD7A46" w:rsidR="00E31245" w:rsidRPr="0076140B" w:rsidRDefault="00E31245" w:rsidP="00E31245">
            <w:pPr>
              <w:spacing w:line="0" w:lineRule="atLeast"/>
              <w:jc w:val="both"/>
              <w:rPr>
                <w:rFonts w:ascii="華康標楷體W5" w:eastAsia="華康標楷體W5" w:hAnsi="標楷體" w:hint="eastAsia"/>
                <w:b/>
                <w:szCs w:val="20"/>
              </w:rPr>
            </w:pPr>
            <w:r>
              <w:rPr>
                <w:rFonts w:ascii="華康標楷體W5" w:eastAsia="華康標楷體W5" w:hAnsi="標楷體" w:hint="eastAsia"/>
                <w:b/>
                <w:szCs w:val="20"/>
              </w:rPr>
              <w:t>參賽團體</w:t>
            </w:r>
            <w:r>
              <w:rPr>
                <w:rFonts w:ascii="微軟正黑體" w:eastAsia="微軟正黑體" w:hAnsi="微軟正黑體" w:hint="eastAsia"/>
                <w:b/>
                <w:szCs w:val="20"/>
              </w:rPr>
              <w:t>:</w:t>
            </w:r>
            <w:r>
              <w:rPr>
                <w:rFonts w:ascii="華康標楷體W5" w:eastAsia="華康標楷體W5" w:hAnsi="標楷體" w:hint="eastAsia"/>
                <w:b/>
                <w:szCs w:val="20"/>
                <w:u w:val="single"/>
              </w:rPr>
              <w:t xml:space="preserve">                                          </w:t>
            </w:r>
            <w:r w:rsidRPr="008C218D">
              <w:rPr>
                <w:rFonts w:ascii="華康標楷體W5" w:eastAsia="華康標楷體W5" w:hAnsi="標楷體" w:hint="eastAsia"/>
                <w:b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7D43CC2" w14:textId="5752EE81" w:rsidR="00E31245" w:rsidRPr="0076140B" w:rsidRDefault="00E31245" w:rsidP="00E31245">
            <w:pPr>
              <w:spacing w:line="0" w:lineRule="atLeast"/>
              <w:jc w:val="both"/>
              <w:rPr>
                <w:rFonts w:ascii="華康標楷體W5" w:eastAsia="華康標楷體W5" w:hAnsi="標楷體" w:hint="eastAsia"/>
                <w:b/>
                <w:szCs w:val="20"/>
              </w:rPr>
            </w:pPr>
            <w:r w:rsidRPr="008C218D">
              <w:rPr>
                <w:rFonts w:ascii="華康標楷體W5" w:eastAsia="華康標楷體W5" w:hAnsi="標楷體" w:hint="eastAsia"/>
                <w:b/>
                <w:szCs w:val="24"/>
              </w:rPr>
              <w:t>組別</w:t>
            </w:r>
            <w:r>
              <w:rPr>
                <w:rFonts w:ascii="華康標楷體W5" w:eastAsia="華康標楷體W5" w:hAnsi="標楷體" w:hint="eastAsia"/>
                <w:b/>
                <w:szCs w:val="24"/>
              </w:rPr>
              <w:t>：</w:t>
            </w:r>
            <w:r w:rsidRPr="0076140B">
              <w:rPr>
                <w:rFonts w:ascii="華康標楷體W5" w:eastAsia="華康標楷體W5" w:hAnsi="標楷體"/>
                <w:b/>
                <w:szCs w:val="20"/>
              </w:rPr>
              <w:t xml:space="preserve"> 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0362EBF" w14:textId="40CAB954" w:rsidR="00E31245" w:rsidRDefault="00E31245" w:rsidP="00E31245">
            <w:pPr>
              <w:spacing w:line="0" w:lineRule="atLeast"/>
              <w:jc w:val="both"/>
              <w:rPr>
                <w:rFonts w:ascii="華康標楷體W5" w:eastAsia="華康標楷體W5" w:hAnsiTheme="minorEastAsia"/>
                <w:b/>
                <w:szCs w:val="24"/>
              </w:rPr>
            </w:pP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一般組(</w:t>
            </w: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 w:rsidRPr="008C218D">
              <w:rPr>
                <w:rFonts w:ascii="華康標楷體W5" w:eastAsia="華康標楷體W5" w:hAnsi="標楷體" w:hint="eastAsia"/>
                <w:b/>
                <w:szCs w:val="24"/>
              </w:rPr>
              <w:t>北</w:t>
            </w:r>
            <w:r w:rsidRPr="008C218D">
              <w:rPr>
                <w:rFonts w:ascii="華康標楷體W5" w:eastAsia="華康標楷體W5" w:hAnsiTheme="minorEastAsia" w:hint="eastAsia"/>
                <w:b/>
                <w:szCs w:val="24"/>
              </w:rPr>
              <w:t>區</w:t>
            </w: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 w:rsidRPr="008C218D">
              <w:rPr>
                <w:rFonts w:ascii="華康標楷體W5" w:eastAsia="華康標楷體W5" w:hAnsiTheme="minorEastAsia" w:hint="eastAsia"/>
                <w:b/>
                <w:szCs w:val="24"/>
              </w:rPr>
              <w:t>中區</w:t>
            </w: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 w:rsidRPr="008C218D">
              <w:rPr>
                <w:rFonts w:ascii="華康標楷體W5" w:eastAsia="華康標楷體W5" w:hAnsiTheme="minorEastAsia" w:hint="eastAsia"/>
                <w:b/>
                <w:szCs w:val="24"/>
              </w:rPr>
              <w:t>南區</w:t>
            </w: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 w:rsidRPr="008C218D">
              <w:rPr>
                <w:rFonts w:ascii="華康標楷體W5" w:eastAsia="華康標楷體W5" w:hAnsiTheme="minorEastAsia" w:hint="eastAsia"/>
                <w:b/>
                <w:szCs w:val="24"/>
              </w:rPr>
              <w:t>東區</w:t>
            </w:r>
            <w:r>
              <w:rPr>
                <w:rFonts w:ascii="華康標楷體W5" w:eastAsia="華康標楷體W5" w:hAnsiTheme="minorEastAsia" w:hint="eastAsia"/>
                <w:b/>
                <w:szCs w:val="24"/>
              </w:rPr>
              <w:t>)</w:t>
            </w:r>
          </w:p>
          <w:p w14:paraId="6D340291" w14:textId="555A699F" w:rsidR="00E31245" w:rsidRPr="00E31245" w:rsidRDefault="00E31245" w:rsidP="00E31245">
            <w:pPr>
              <w:spacing w:line="0" w:lineRule="atLeast"/>
              <w:jc w:val="both"/>
              <w:rPr>
                <w:rFonts w:ascii="華康標楷體W5" w:eastAsia="華康標楷體W5" w:hAnsiTheme="minorEastAsia"/>
                <w:b/>
                <w:szCs w:val="24"/>
              </w:rPr>
            </w:pPr>
            <w:r w:rsidRPr="008C218D">
              <w:rPr>
                <w:rFonts w:asciiTheme="minorEastAsia" w:hAnsiTheme="minorEastAsia" w:hint="eastAsia"/>
                <w:szCs w:val="24"/>
              </w:rPr>
              <w:t>□</w:t>
            </w:r>
            <w:r w:rsidRPr="008C218D">
              <w:rPr>
                <w:rFonts w:ascii="華康標楷體W5" w:eastAsia="華康標楷體W5" w:hAnsiTheme="minorEastAsia" w:hint="eastAsia"/>
                <w:b/>
                <w:szCs w:val="24"/>
              </w:rPr>
              <w:t>進階組</w:t>
            </w:r>
            <w:r>
              <w:rPr>
                <w:rFonts w:asciiTheme="minorEastAsia" w:hAnsiTheme="minorEastAsia" w:hint="eastAsia"/>
                <w:szCs w:val="24"/>
              </w:rPr>
              <w:t xml:space="preserve">                                                 </w:t>
            </w:r>
          </w:p>
        </w:tc>
      </w:tr>
      <w:tr w:rsidR="0076140B" w:rsidRPr="009E4A84" w14:paraId="6845D034" w14:textId="77777777" w:rsidTr="00E31245">
        <w:trPr>
          <w:trHeight w:val="637"/>
          <w:tblHeader/>
        </w:trPr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D9BA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Cs w:val="24"/>
              </w:rPr>
            </w:pPr>
            <w:r w:rsidRPr="009E4A84">
              <w:rPr>
                <w:rFonts w:ascii="華康標楷體W5" w:eastAsia="華康標楷體W5" w:hAnsi="標楷體" w:hint="eastAsia"/>
                <w:szCs w:val="24"/>
              </w:rPr>
              <w:t>編號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A3F2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 w:rsidRPr="009E4A84">
              <w:rPr>
                <w:rFonts w:ascii="華康標楷體W5" w:eastAsia="華康標楷體W5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46B17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 w:rsidRPr="009E4A84">
              <w:rPr>
                <w:rFonts w:ascii="華康標楷體W5" w:eastAsia="華康標楷體W5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D419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 w:rsidRPr="009E4A84">
              <w:rPr>
                <w:rFonts w:ascii="華康標楷體W5" w:eastAsia="華康標楷體W5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A682C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 w:rsidRPr="009E4A84">
              <w:rPr>
                <w:rFonts w:ascii="華康標楷體W5" w:eastAsia="華康標楷體W5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B0E7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 w:rsidRPr="009E4A84">
              <w:rPr>
                <w:rFonts w:ascii="華康標楷體W5" w:eastAsia="華康標楷體W5" w:hAnsi="標楷體" w:hint="eastAsia"/>
                <w:sz w:val="28"/>
                <w:szCs w:val="28"/>
              </w:rPr>
              <w:t>連絡地址</w:t>
            </w:r>
          </w:p>
        </w:tc>
      </w:tr>
      <w:tr w:rsidR="0076140B" w:rsidRPr="009E4A84" w14:paraId="44BD3539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59513BD9" w14:textId="1BE65481" w:rsidR="0076140B" w:rsidRPr="0081692C" w:rsidRDefault="0081692C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pacing w:val="-20"/>
                <w:sz w:val="28"/>
                <w:szCs w:val="28"/>
              </w:rPr>
            </w:pPr>
            <w:r w:rsidRPr="0081692C">
              <w:rPr>
                <w:rFonts w:ascii="華康標楷體W5" w:eastAsia="華康標楷體W5" w:hAnsi="標楷體" w:hint="eastAsia"/>
                <w:spacing w:val="-20"/>
                <w:szCs w:val="24"/>
              </w:rPr>
              <w:t>(指揮)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C71CF5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52B4E4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9681E83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2A67846C" w14:textId="77777777" w:rsidR="0076140B" w:rsidRP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04FEE6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92CE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58F9123D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29AF9D4E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1328BC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B2863D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78A6107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12B93F6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C247F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41CD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5C02CC1F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663D93E9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360451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F48197C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C06B3D8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782E1A7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BB94B0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F12D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35BA37A0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25DB16D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F6C9F95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532C9B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870EF89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3FA218E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A1863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5FBC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212BFE3F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43F4BFAE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6A45C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B04061D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46B550F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54AB081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61A2D5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0AEB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605DC03E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2FC58749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7E3D18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09EA62B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FD8E5AE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3EF04C0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3A29B1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2396D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5E313409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07A4EF15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D74A2F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E9CA94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B16266A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5BCC776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E0D0AB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613B6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0DDF9027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20A63801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3BF461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BEFF3D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3F6B1829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0A8AC3A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7F85B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39F7A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6F877CFB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54A9D5A6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7624F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974BB2C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E3D5D99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433CB5E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B1A905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F5EE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67FB0278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3BD29F92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A407D95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71E72E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62BD7F9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7B09382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BBD3CE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6AEC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098008A9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239AA610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EE17FF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2BF6090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8C45E15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405A02A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239A67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738E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09EDB12B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0FD8FB16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2253D9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9B9292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F6C2F03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44542CE7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C4B773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8E53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23472C99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EB277B7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FA7910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A749D6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6C65D2A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62F106AC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399DC5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69FA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2F283DD8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C86B123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46777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861CB7F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AC8BAFB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51B9DB9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2B0B3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A66D8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5D1A1C44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35D944FC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B38564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6B51EC3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0E06D93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7CD867A8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50D8E45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B8D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1F006ABB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4DBB3D96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336780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7BA6E0B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C085760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770CD80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2C7D8A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EAE4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6B8F6DE8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6E0B3D5B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03DB97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1B00787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C1A91EB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225CEE0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223DCDA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C896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16E5818F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8786067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174AD3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419E60C9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3F3DA94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6D155E9E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7DBC12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E6C81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62690DC7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DA8059D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EC60D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544C7F1C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5B52EF0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62D677E4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8C24356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E2E75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  <w:tr w:rsidR="0076140B" w:rsidRPr="009E4A84" w14:paraId="321AC246" w14:textId="77777777" w:rsidTr="00E31245">
        <w:trPr>
          <w:trHeight w:val="567"/>
        </w:trPr>
        <w:tc>
          <w:tcPr>
            <w:tcW w:w="1091" w:type="dxa"/>
            <w:shd w:val="clear" w:color="auto" w:fill="auto"/>
            <w:vAlign w:val="center"/>
          </w:tcPr>
          <w:p w14:paraId="73426BDF" w14:textId="77777777" w:rsidR="0076140B" w:rsidRPr="009E4A84" w:rsidRDefault="0076140B" w:rsidP="00206334">
            <w:pPr>
              <w:pStyle w:val="a3"/>
              <w:numPr>
                <w:ilvl w:val="0"/>
                <w:numId w:val="5"/>
              </w:numPr>
              <w:spacing w:line="0" w:lineRule="atLeast"/>
              <w:ind w:leftChars="0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6314F62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14:paraId="3CBF48B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155F784" w14:textId="77777777" w:rsidR="0076140B" w:rsidRDefault="0076140B" w:rsidP="0076140B">
            <w:pPr>
              <w:snapToGrid w:val="0"/>
              <w:spacing w:line="260" w:lineRule="exact"/>
              <w:jc w:val="center"/>
              <w:rPr>
                <w:rFonts w:ascii="華康標楷體W5" w:eastAsia="華康標楷體W5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男</w:t>
            </w:r>
          </w:p>
          <w:p w14:paraId="2A0544AB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□</w:t>
            </w:r>
            <w:r>
              <w:rPr>
                <w:rFonts w:ascii="華康標楷體W5" w:eastAsia="華康標楷體W5" w:hAnsi="標楷體" w:hint="eastAsia"/>
                <w:sz w:val="18"/>
                <w:szCs w:val="18"/>
              </w:rPr>
              <w:t>女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7281310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  <w:tc>
          <w:tcPr>
            <w:tcW w:w="53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01678" w14:textId="77777777" w:rsidR="0076140B" w:rsidRPr="009E4A84" w:rsidRDefault="0076140B" w:rsidP="0076140B">
            <w:pPr>
              <w:spacing w:line="0" w:lineRule="atLeast"/>
              <w:jc w:val="center"/>
              <w:rPr>
                <w:rFonts w:ascii="華康標楷體W5" w:eastAsia="華康標楷體W5" w:hAnsi="標楷體"/>
                <w:sz w:val="28"/>
                <w:szCs w:val="28"/>
              </w:rPr>
            </w:pPr>
          </w:p>
        </w:tc>
      </w:tr>
    </w:tbl>
    <w:p w14:paraId="2400F5D5" w14:textId="377593C1" w:rsidR="003233E9" w:rsidRPr="006306F3" w:rsidRDefault="003233E9" w:rsidP="0076140B">
      <w:pPr>
        <w:widowControl/>
      </w:pPr>
    </w:p>
    <w:sectPr w:rsidR="003233E9" w:rsidRPr="006306F3" w:rsidSect="0076140B">
      <w:pgSz w:w="11906" w:h="16838"/>
      <w:pgMar w:top="851" w:right="849" w:bottom="765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0E63" w14:textId="77777777" w:rsidR="00BE3301" w:rsidRDefault="00BE3301" w:rsidP="006E415F">
      <w:r>
        <w:separator/>
      </w:r>
    </w:p>
  </w:endnote>
  <w:endnote w:type="continuationSeparator" w:id="0">
    <w:p w14:paraId="75E9CE7E" w14:textId="77777777" w:rsidR="00BE3301" w:rsidRDefault="00BE3301" w:rsidP="006E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9666" w14:textId="77777777" w:rsidR="00BE3301" w:rsidRDefault="00BE3301" w:rsidP="006E415F">
      <w:r>
        <w:separator/>
      </w:r>
    </w:p>
  </w:footnote>
  <w:footnote w:type="continuationSeparator" w:id="0">
    <w:p w14:paraId="3201DC66" w14:textId="77777777" w:rsidR="00BE3301" w:rsidRDefault="00BE3301" w:rsidP="006E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A96"/>
    <w:multiLevelType w:val="hybridMultilevel"/>
    <w:tmpl w:val="C70494CE"/>
    <w:lvl w:ilvl="0" w:tplc="875C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93D5E"/>
    <w:multiLevelType w:val="hybridMultilevel"/>
    <w:tmpl w:val="058C3CAE"/>
    <w:lvl w:ilvl="0" w:tplc="875C4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5480E"/>
    <w:multiLevelType w:val="hybridMultilevel"/>
    <w:tmpl w:val="E924CC80"/>
    <w:lvl w:ilvl="0" w:tplc="D124F3D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0775AA"/>
    <w:multiLevelType w:val="hybridMultilevel"/>
    <w:tmpl w:val="C1FA3998"/>
    <w:lvl w:ilvl="0" w:tplc="BE763416">
      <w:start w:val="1"/>
      <w:numFmt w:val="taiwaneseCountingThousand"/>
      <w:lvlText w:val="%1、"/>
      <w:lvlJc w:val="left"/>
      <w:pPr>
        <w:ind w:left="-358" w:hanging="720"/>
      </w:pPr>
      <w:rPr>
        <w:rFonts w:ascii="Times New Roman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118" w:hanging="480"/>
      </w:pPr>
    </w:lvl>
    <w:lvl w:ilvl="2" w:tplc="0409001B" w:tentative="1">
      <w:start w:val="1"/>
      <w:numFmt w:val="lowerRoman"/>
      <w:lvlText w:val="%3."/>
      <w:lvlJc w:val="right"/>
      <w:pPr>
        <w:ind w:left="362" w:hanging="480"/>
      </w:pPr>
    </w:lvl>
    <w:lvl w:ilvl="3" w:tplc="0409000F" w:tentative="1">
      <w:start w:val="1"/>
      <w:numFmt w:val="decimal"/>
      <w:lvlText w:val="%4."/>
      <w:lvlJc w:val="left"/>
      <w:pPr>
        <w:ind w:left="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2" w:hanging="480"/>
      </w:pPr>
    </w:lvl>
    <w:lvl w:ilvl="5" w:tplc="0409001B" w:tentative="1">
      <w:start w:val="1"/>
      <w:numFmt w:val="lowerRoman"/>
      <w:lvlText w:val="%6."/>
      <w:lvlJc w:val="right"/>
      <w:pPr>
        <w:ind w:left="1802" w:hanging="480"/>
      </w:pPr>
    </w:lvl>
    <w:lvl w:ilvl="6" w:tplc="0409000F" w:tentative="1">
      <w:start w:val="1"/>
      <w:numFmt w:val="decimal"/>
      <w:lvlText w:val="%7."/>
      <w:lvlJc w:val="left"/>
      <w:pPr>
        <w:ind w:left="2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2" w:hanging="480"/>
      </w:pPr>
    </w:lvl>
    <w:lvl w:ilvl="8" w:tplc="0409001B" w:tentative="1">
      <w:start w:val="1"/>
      <w:numFmt w:val="lowerRoman"/>
      <w:lvlText w:val="%9."/>
      <w:lvlJc w:val="right"/>
      <w:pPr>
        <w:ind w:left="3242" w:hanging="480"/>
      </w:pPr>
    </w:lvl>
  </w:abstractNum>
  <w:abstractNum w:abstractNumId="4" w15:restartNumberingAfterBreak="0">
    <w:nsid w:val="5F494E02"/>
    <w:multiLevelType w:val="hybridMultilevel"/>
    <w:tmpl w:val="AE0EEC4E"/>
    <w:lvl w:ilvl="0" w:tplc="04090015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E9"/>
    <w:rsid w:val="00017C49"/>
    <w:rsid w:val="00031008"/>
    <w:rsid w:val="00065F1F"/>
    <w:rsid w:val="001024C0"/>
    <w:rsid w:val="001279BF"/>
    <w:rsid w:val="00191961"/>
    <w:rsid w:val="001D5137"/>
    <w:rsid w:val="001E25C7"/>
    <w:rsid w:val="00206334"/>
    <w:rsid w:val="002223CC"/>
    <w:rsid w:val="002704FA"/>
    <w:rsid w:val="00276613"/>
    <w:rsid w:val="00290D0A"/>
    <w:rsid w:val="002F52A8"/>
    <w:rsid w:val="003233E9"/>
    <w:rsid w:val="00385F40"/>
    <w:rsid w:val="004077EB"/>
    <w:rsid w:val="00425C32"/>
    <w:rsid w:val="00452077"/>
    <w:rsid w:val="00487135"/>
    <w:rsid w:val="004D24B6"/>
    <w:rsid w:val="005005F3"/>
    <w:rsid w:val="00543288"/>
    <w:rsid w:val="00543E26"/>
    <w:rsid w:val="00544BD8"/>
    <w:rsid w:val="006306F3"/>
    <w:rsid w:val="006448FB"/>
    <w:rsid w:val="006551B1"/>
    <w:rsid w:val="006E415F"/>
    <w:rsid w:val="006E7DFC"/>
    <w:rsid w:val="0074369B"/>
    <w:rsid w:val="00746EB7"/>
    <w:rsid w:val="0076140B"/>
    <w:rsid w:val="00763C54"/>
    <w:rsid w:val="0081692C"/>
    <w:rsid w:val="00817F8B"/>
    <w:rsid w:val="00835EDD"/>
    <w:rsid w:val="0089191A"/>
    <w:rsid w:val="008A0335"/>
    <w:rsid w:val="008C218D"/>
    <w:rsid w:val="008E3CC3"/>
    <w:rsid w:val="00916E56"/>
    <w:rsid w:val="00991E7C"/>
    <w:rsid w:val="009B1031"/>
    <w:rsid w:val="009E4A84"/>
    <w:rsid w:val="009F735A"/>
    <w:rsid w:val="00A60566"/>
    <w:rsid w:val="00A73310"/>
    <w:rsid w:val="00AD57E3"/>
    <w:rsid w:val="00B04600"/>
    <w:rsid w:val="00B17337"/>
    <w:rsid w:val="00B62095"/>
    <w:rsid w:val="00BE3301"/>
    <w:rsid w:val="00C0257D"/>
    <w:rsid w:val="00C23530"/>
    <w:rsid w:val="00C35565"/>
    <w:rsid w:val="00C66A41"/>
    <w:rsid w:val="00CD1F2C"/>
    <w:rsid w:val="00CE1230"/>
    <w:rsid w:val="00CF62BD"/>
    <w:rsid w:val="00D0098F"/>
    <w:rsid w:val="00D30CFE"/>
    <w:rsid w:val="00D94E66"/>
    <w:rsid w:val="00DC1DF2"/>
    <w:rsid w:val="00DC26B6"/>
    <w:rsid w:val="00E26326"/>
    <w:rsid w:val="00E31245"/>
    <w:rsid w:val="00E80EB2"/>
    <w:rsid w:val="00ED776C"/>
    <w:rsid w:val="00F27512"/>
    <w:rsid w:val="00F6511C"/>
    <w:rsid w:val="00F7793C"/>
    <w:rsid w:val="00FD280F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39EA"/>
  <w15:chartTrackingRefBased/>
  <w15:docId w15:val="{DC630430-8D56-419A-ABFC-D55CE31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33E9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233E9"/>
  </w:style>
  <w:style w:type="paragraph" w:styleId="Web">
    <w:name w:val="Normal (Web)"/>
    <w:basedOn w:val="a"/>
    <w:uiPriority w:val="99"/>
    <w:unhideWhenUsed/>
    <w:rsid w:val="003233E9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5ED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12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E415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E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415F"/>
    <w:rPr>
      <w:sz w:val="20"/>
      <w:szCs w:val="20"/>
    </w:rPr>
  </w:style>
  <w:style w:type="paragraph" w:styleId="ac">
    <w:name w:val="Body Text"/>
    <w:basedOn w:val="a"/>
    <w:link w:val="ad"/>
    <w:rsid w:val="00452077"/>
    <w:pPr>
      <w:suppressAutoHyphens/>
      <w:autoSpaceDN w:val="0"/>
      <w:textAlignment w:val="baseline"/>
    </w:pPr>
    <w:rPr>
      <w:rFonts w:ascii="標楷體" w:eastAsia="標楷體" w:hAnsi="標楷體" w:cs="標楷體"/>
      <w:b/>
      <w:bCs/>
      <w:kern w:val="3"/>
      <w:sz w:val="28"/>
      <w:szCs w:val="20"/>
    </w:rPr>
  </w:style>
  <w:style w:type="character" w:customStyle="1" w:styleId="ad">
    <w:name w:val="本文 字元"/>
    <w:basedOn w:val="a0"/>
    <w:link w:val="ac"/>
    <w:rsid w:val="00452077"/>
    <w:rPr>
      <w:rFonts w:ascii="標楷體" w:eastAsia="標楷體" w:hAnsi="標楷體" w:cs="標楷體"/>
      <w:b/>
      <w:bCs/>
      <w:kern w:val="3"/>
      <w:sz w:val="28"/>
      <w:szCs w:val="20"/>
    </w:rPr>
  </w:style>
  <w:style w:type="paragraph" w:styleId="ae">
    <w:name w:val="No Spacing"/>
    <w:uiPriority w:val="1"/>
    <w:qFormat/>
    <w:rsid w:val="00452077"/>
    <w:pPr>
      <w:widowControl w:val="0"/>
    </w:pPr>
  </w:style>
  <w:style w:type="character" w:customStyle="1" w:styleId="oypena">
    <w:name w:val="oypena"/>
    <w:basedOn w:val="a0"/>
    <w:rsid w:val="00DC1DF2"/>
  </w:style>
  <w:style w:type="paragraph" w:customStyle="1" w:styleId="cvgsua">
    <w:name w:val="cvgsua"/>
    <w:basedOn w:val="a"/>
    <w:rsid w:val="00DC1D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議名文創</dc:creator>
  <cp:keywords/>
  <dc:description/>
  <cp:lastModifiedBy>謝東倫</cp:lastModifiedBy>
  <cp:revision>11</cp:revision>
  <cp:lastPrinted>2023-09-13T07:57:00Z</cp:lastPrinted>
  <dcterms:created xsi:type="dcterms:W3CDTF">2024-09-22T12:30:00Z</dcterms:created>
  <dcterms:modified xsi:type="dcterms:W3CDTF">2024-10-04T08:26:00Z</dcterms:modified>
</cp:coreProperties>
</file>